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67" w:rsidRDefault="00681367">
      <w:pPr>
        <w:pStyle w:val="Title"/>
        <w:spacing w:before="0" w:beforeAutospacing="0" w:after="0" w:afterAutospacing="0"/>
        <w:jc w:val="center"/>
        <w:rPr>
          <w:color w:val="000000"/>
        </w:rPr>
      </w:pPr>
      <w:r>
        <w:rPr>
          <w:rStyle w:val="Strong"/>
          <w:color w:val="000000"/>
        </w:rPr>
        <w:t>MINUTES</w:t>
      </w:r>
    </w:p>
    <w:p w:rsidR="00681367" w:rsidRDefault="00681367" w:rsidP="008316A2">
      <w:pPr>
        <w:pStyle w:val="Title"/>
        <w:spacing w:before="0" w:beforeAutospacing="0" w:after="0" w:afterAutospacing="0"/>
        <w:ind w:left="720"/>
        <w:jc w:val="center"/>
        <w:rPr>
          <w:color w:val="000000"/>
        </w:rPr>
      </w:pPr>
      <w:r>
        <w:rPr>
          <w:rStyle w:val="Strong"/>
          <w:color w:val="000000"/>
        </w:rPr>
        <w:t>HULL CONTRIBUTORY RETIREMENT BOARD MEETING</w:t>
      </w:r>
    </w:p>
    <w:p w:rsidR="00681367" w:rsidRDefault="00551AAA">
      <w:pPr>
        <w:pStyle w:val="Subtitle"/>
        <w:spacing w:before="0" w:beforeAutospacing="0" w:after="0" w:afterAutospacing="0"/>
        <w:jc w:val="center"/>
        <w:rPr>
          <w:color w:val="000000"/>
        </w:rPr>
      </w:pPr>
      <w:r>
        <w:rPr>
          <w:rStyle w:val="Strong"/>
          <w:color w:val="000000"/>
        </w:rPr>
        <w:t>September 2</w:t>
      </w:r>
      <w:r w:rsidR="005F0BA5">
        <w:rPr>
          <w:rStyle w:val="Strong"/>
          <w:color w:val="000000"/>
        </w:rPr>
        <w:t>6,</w:t>
      </w:r>
      <w:r w:rsidR="00EA4779">
        <w:rPr>
          <w:rStyle w:val="Strong"/>
          <w:color w:val="000000"/>
        </w:rPr>
        <w:t xml:space="preserve"> 20</w:t>
      </w:r>
      <w:r w:rsidR="00E55F0D">
        <w:rPr>
          <w:rStyle w:val="Strong"/>
          <w:color w:val="000000"/>
        </w:rPr>
        <w:t>2</w:t>
      </w:r>
      <w:r w:rsidR="005F0BA5">
        <w:rPr>
          <w:rStyle w:val="Strong"/>
          <w:color w:val="000000"/>
        </w:rPr>
        <w:t>3</w:t>
      </w:r>
    </w:p>
    <w:p w:rsidR="00681367" w:rsidRDefault="00681367">
      <w:pPr>
        <w:rPr>
          <w:color w:val="000000"/>
        </w:rPr>
      </w:pPr>
      <w:r>
        <w:rPr>
          <w:color w:val="000000"/>
        </w:rPr>
        <w:t> </w:t>
      </w:r>
    </w:p>
    <w:p w:rsidR="00EA4779" w:rsidRDefault="00681367">
      <w:pPr>
        <w:rPr>
          <w:color w:val="000000"/>
        </w:rPr>
      </w:pPr>
      <w:r>
        <w:rPr>
          <w:color w:val="000000"/>
        </w:rPr>
        <w:t xml:space="preserve">The regular meeting of the Hull Contributory Retirement Board, duly posted to be held in Town Hall, Hull, MA on the above </w:t>
      </w:r>
      <w:r w:rsidR="00904D91">
        <w:rPr>
          <w:color w:val="000000"/>
        </w:rPr>
        <w:t xml:space="preserve">date was called to order at </w:t>
      </w:r>
      <w:r w:rsidR="00E55F0D">
        <w:rPr>
          <w:color w:val="000000"/>
        </w:rPr>
        <w:t>9</w:t>
      </w:r>
      <w:r w:rsidR="00402EA9">
        <w:rPr>
          <w:color w:val="000000"/>
        </w:rPr>
        <w:t>:</w:t>
      </w:r>
      <w:r w:rsidR="00551AAA">
        <w:rPr>
          <w:color w:val="000000"/>
        </w:rPr>
        <w:t>18</w:t>
      </w:r>
      <w:r w:rsidR="00C23CB8">
        <w:rPr>
          <w:color w:val="000000"/>
        </w:rPr>
        <w:t xml:space="preserve"> </w:t>
      </w:r>
      <w:r>
        <w:rPr>
          <w:color w:val="000000"/>
        </w:rPr>
        <w:t>a.m. Present were</w:t>
      </w:r>
      <w:r w:rsidR="00612ADC">
        <w:rPr>
          <w:color w:val="000000"/>
        </w:rPr>
        <w:t>, Members,</w:t>
      </w:r>
      <w:r w:rsidR="00554C34">
        <w:rPr>
          <w:color w:val="000000"/>
        </w:rPr>
        <w:t xml:space="preserve"> </w:t>
      </w:r>
      <w:r w:rsidR="00402EA9">
        <w:rPr>
          <w:color w:val="000000"/>
        </w:rPr>
        <w:t>Michael Buckley,</w:t>
      </w:r>
      <w:r w:rsidR="00551AAA">
        <w:rPr>
          <w:color w:val="000000"/>
        </w:rPr>
        <w:t xml:space="preserve"> Greg</w:t>
      </w:r>
      <w:r w:rsidR="005F0BA5">
        <w:rPr>
          <w:color w:val="000000"/>
        </w:rPr>
        <w:t>ory</w:t>
      </w:r>
      <w:r w:rsidR="00551AAA">
        <w:rPr>
          <w:color w:val="000000"/>
        </w:rPr>
        <w:t xml:space="preserve"> Galvin</w:t>
      </w:r>
      <w:r w:rsidR="005F0BA5">
        <w:rPr>
          <w:color w:val="000000"/>
        </w:rPr>
        <w:t xml:space="preserve">, Eileen White, Bartley Kelly </w:t>
      </w:r>
      <w:r w:rsidR="00EA4779">
        <w:rPr>
          <w:color w:val="000000"/>
        </w:rPr>
        <w:t>and</w:t>
      </w:r>
      <w:r w:rsidR="00156FB4">
        <w:rPr>
          <w:color w:val="000000"/>
        </w:rPr>
        <w:t xml:space="preserve"> </w:t>
      </w:r>
      <w:r w:rsidR="00E55F0D">
        <w:rPr>
          <w:color w:val="000000"/>
        </w:rPr>
        <w:t>Jason Harris</w:t>
      </w:r>
      <w:r w:rsidR="00904D91">
        <w:rPr>
          <w:color w:val="000000"/>
        </w:rPr>
        <w:t xml:space="preserve">, </w:t>
      </w:r>
      <w:r>
        <w:rPr>
          <w:color w:val="000000"/>
        </w:rPr>
        <w:t>and Retirem</w:t>
      </w:r>
      <w:r w:rsidR="00554C34">
        <w:rPr>
          <w:color w:val="000000"/>
        </w:rPr>
        <w:t xml:space="preserve">ent Administrator </w:t>
      </w:r>
      <w:r w:rsidR="005F0BA5">
        <w:rPr>
          <w:color w:val="000000"/>
        </w:rPr>
        <w:t>Darrell Bright</w:t>
      </w:r>
      <w:r w:rsidR="006C499F">
        <w:rPr>
          <w:color w:val="000000"/>
        </w:rPr>
        <w:t>.</w:t>
      </w:r>
    </w:p>
    <w:p w:rsidR="00E55F0D" w:rsidRDefault="00E55F0D">
      <w:pPr>
        <w:rPr>
          <w:color w:val="000000"/>
        </w:rPr>
      </w:pPr>
    </w:p>
    <w:p w:rsidR="00681367" w:rsidRDefault="00675BB6">
      <w:pPr>
        <w:rPr>
          <w:color w:val="000000"/>
        </w:rPr>
      </w:pPr>
      <w:r>
        <w:rPr>
          <w:color w:val="000000"/>
        </w:rPr>
        <w:t>I</w:t>
      </w:r>
      <w:r w:rsidR="00681367">
        <w:rPr>
          <w:color w:val="000000"/>
        </w:rPr>
        <w:t>n accordance with the open meeting law, the</w:t>
      </w:r>
      <w:r w:rsidR="00440F00">
        <w:rPr>
          <w:color w:val="000000"/>
        </w:rPr>
        <w:t xml:space="preserve"> C</w:t>
      </w:r>
      <w:r w:rsidR="001D2640">
        <w:rPr>
          <w:color w:val="000000"/>
        </w:rPr>
        <w:t>hair</w:t>
      </w:r>
      <w:r w:rsidR="00681367">
        <w:rPr>
          <w:color w:val="000000"/>
        </w:rPr>
        <w:t xml:space="preserve"> was notified and it was announced that </w:t>
      </w:r>
      <w:r w:rsidR="005F0BA5">
        <w:rPr>
          <w:color w:val="000000"/>
        </w:rPr>
        <w:t>Darrell Bright</w:t>
      </w:r>
      <w:r w:rsidR="00681367">
        <w:rPr>
          <w:color w:val="000000"/>
        </w:rPr>
        <w:t xml:space="preserve"> was making an audio recording of the meeting.</w:t>
      </w:r>
    </w:p>
    <w:p w:rsidR="00E55F0D" w:rsidRDefault="00E55F0D">
      <w:pPr>
        <w:rPr>
          <w:color w:val="000000"/>
        </w:rPr>
      </w:pPr>
    </w:p>
    <w:p w:rsidR="00554C34" w:rsidRPr="00554C34" w:rsidRDefault="00EE6998" w:rsidP="00021D19">
      <w:pPr>
        <w:rPr>
          <w:color w:val="000000"/>
          <w:u w:val="single"/>
        </w:rPr>
      </w:pPr>
      <w:r>
        <w:rPr>
          <w:color w:val="000000"/>
          <w:u w:val="single"/>
        </w:rPr>
        <w:t>M</w:t>
      </w:r>
      <w:r w:rsidR="00554C34" w:rsidRPr="00554C34">
        <w:rPr>
          <w:color w:val="000000"/>
          <w:u w:val="single"/>
        </w:rPr>
        <w:t>inutes:</w:t>
      </w:r>
    </w:p>
    <w:p w:rsidR="00B85E99" w:rsidRDefault="00696413" w:rsidP="00021D19">
      <w:pPr>
        <w:rPr>
          <w:color w:val="000000"/>
        </w:rPr>
      </w:pPr>
      <w:r>
        <w:rPr>
          <w:color w:val="000000"/>
        </w:rPr>
        <w:t>Eileen White</w:t>
      </w:r>
      <w:r w:rsidR="00BE48B6">
        <w:rPr>
          <w:color w:val="000000"/>
        </w:rPr>
        <w:t xml:space="preserve"> made a motion, seconded by </w:t>
      </w:r>
      <w:r w:rsidR="005F0BA5">
        <w:rPr>
          <w:color w:val="000000"/>
        </w:rPr>
        <w:t>Gregory Galvin</w:t>
      </w:r>
      <w:r w:rsidR="00554C34">
        <w:rPr>
          <w:color w:val="000000"/>
        </w:rPr>
        <w:t xml:space="preserve"> to approve the minutes from </w:t>
      </w:r>
      <w:r w:rsidR="00551AAA">
        <w:rPr>
          <w:color w:val="000000"/>
        </w:rPr>
        <w:t>August 2</w:t>
      </w:r>
      <w:r w:rsidR="005F0BA5">
        <w:rPr>
          <w:color w:val="000000"/>
        </w:rPr>
        <w:t>9</w:t>
      </w:r>
      <w:r w:rsidR="00451E0C">
        <w:rPr>
          <w:color w:val="000000"/>
        </w:rPr>
        <w:t>, 20</w:t>
      </w:r>
      <w:r w:rsidR="005F0BA5">
        <w:rPr>
          <w:color w:val="000000"/>
        </w:rPr>
        <w:t>23</w:t>
      </w:r>
      <w:r w:rsidR="00C23CB8">
        <w:rPr>
          <w:color w:val="000000"/>
        </w:rPr>
        <w:t xml:space="preserve"> </w:t>
      </w:r>
      <w:r w:rsidR="006E0766">
        <w:rPr>
          <w:color w:val="000000"/>
        </w:rPr>
        <w:t>regular</w:t>
      </w:r>
      <w:r w:rsidR="00C23CB8">
        <w:rPr>
          <w:color w:val="000000"/>
        </w:rPr>
        <w:t xml:space="preserve"> Board </w:t>
      </w:r>
      <w:r w:rsidR="00554C34">
        <w:rPr>
          <w:color w:val="000000"/>
        </w:rPr>
        <w:t>meeting</w:t>
      </w:r>
      <w:r>
        <w:rPr>
          <w:color w:val="000000"/>
        </w:rPr>
        <w:t xml:space="preserve"> </w:t>
      </w:r>
      <w:r w:rsidR="00AD4D49">
        <w:rPr>
          <w:color w:val="000000"/>
        </w:rPr>
        <w:t>as presented</w:t>
      </w:r>
      <w:r w:rsidR="00675BB6">
        <w:rPr>
          <w:color w:val="000000"/>
        </w:rPr>
        <w:t>.</w:t>
      </w:r>
    </w:p>
    <w:p w:rsidR="007509D0" w:rsidRDefault="007509D0" w:rsidP="007509D0">
      <w:pPr>
        <w:rPr>
          <w:b/>
          <w:color w:val="000000"/>
        </w:rPr>
      </w:pPr>
      <w:proofErr w:type="gramStart"/>
      <w:r w:rsidRPr="0049006E">
        <w:rPr>
          <w:b/>
          <w:color w:val="000000"/>
        </w:rPr>
        <w:t>Unanimously Voted.</w:t>
      </w:r>
      <w:proofErr w:type="gramEnd"/>
    </w:p>
    <w:p w:rsidR="00675BB6" w:rsidRDefault="00675BB6" w:rsidP="00021D19">
      <w:pPr>
        <w:rPr>
          <w:b/>
          <w:color w:val="000000"/>
        </w:rPr>
      </w:pPr>
    </w:p>
    <w:p w:rsidR="00174597" w:rsidRDefault="00174597" w:rsidP="00174597">
      <w:pPr>
        <w:rPr>
          <w:color w:val="000000"/>
          <w:u w:val="single"/>
        </w:rPr>
      </w:pPr>
      <w:r>
        <w:rPr>
          <w:color w:val="000000"/>
          <w:u w:val="single"/>
        </w:rPr>
        <w:t>Payments:</w:t>
      </w:r>
    </w:p>
    <w:p w:rsidR="00451E0C" w:rsidRDefault="00551AAA">
      <w:pPr>
        <w:rPr>
          <w:color w:val="000000"/>
        </w:rPr>
      </w:pPr>
      <w:r>
        <w:rPr>
          <w:color w:val="000000"/>
        </w:rPr>
        <w:t>Greg</w:t>
      </w:r>
      <w:r w:rsidR="005F0BA5">
        <w:rPr>
          <w:color w:val="000000"/>
        </w:rPr>
        <w:t xml:space="preserve">ory </w:t>
      </w:r>
      <w:r>
        <w:rPr>
          <w:color w:val="000000"/>
        </w:rPr>
        <w:t>Galvin</w:t>
      </w:r>
      <w:r w:rsidR="00E271AB">
        <w:rPr>
          <w:color w:val="000000"/>
        </w:rPr>
        <w:t xml:space="preserve"> made</w:t>
      </w:r>
      <w:r w:rsidR="00DE0EEF">
        <w:rPr>
          <w:color w:val="000000"/>
        </w:rPr>
        <w:t xml:space="preserve"> a motion to approve and sign the </w:t>
      </w:r>
      <w:r w:rsidR="00AD4D49">
        <w:rPr>
          <w:color w:val="000000"/>
        </w:rPr>
        <w:t>Bill</w:t>
      </w:r>
      <w:r w:rsidR="00DE0EEF">
        <w:rPr>
          <w:color w:val="000000"/>
        </w:rPr>
        <w:t xml:space="preserve"> Warrant</w:t>
      </w:r>
      <w:r w:rsidR="007F6B92">
        <w:rPr>
          <w:color w:val="000000"/>
        </w:rPr>
        <w:t xml:space="preserve"> </w:t>
      </w:r>
      <w:r w:rsidR="007509D0">
        <w:rPr>
          <w:color w:val="000000"/>
        </w:rPr>
        <w:t xml:space="preserve">and the Payroll Warrant </w:t>
      </w:r>
      <w:r w:rsidR="00DE0EEF">
        <w:rPr>
          <w:color w:val="000000"/>
        </w:rPr>
        <w:t xml:space="preserve">for </w:t>
      </w:r>
      <w:r>
        <w:rPr>
          <w:color w:val="000000"/>
        </w:rPr>
        <w:t>September</w:t>
      </w:r>
      <w:r w:rsidR="00EE6998">
        <w:rPr>
          <w:color w:val="000000"/>
        </w:rPr>
        <w:t xml:space="preserve"> </w:t>
      </w:r>
      <w:r w:rsidR="006E0766">
        <w:rPr>
          <w:color w:val="000000"/>
        </w:rPr>
        <w:t>20</w:t>
      </w:r>
      <w:r w:rsidR="00451E0C">
        <w:rPr>
          <w:color w:val="000000"/>
        </w:rPr>
        <w:t>2</w:t>
      </w:r>
      <w:r w:rsidR="005F0BA5">
        <w:rPr>
          <w:color w:val="000000"/>
        </w:rPr>
        <w:t>3</w:t>
      </w:r>
      <w:r w:rsidR="00AD4D49">
        <w:rPr>
          <w:color w:val="000000"/>
        </w:rPr>
        <w:t xml:space="preserve">, </w:t>
      </w:r>
      <w:r w:rsidR="001D2640">
        <w:rPr>
          <w:color w:val="000000"/>
        </w:rPr>
        <w:t xml:space="preserve">seconded by </w:t>
      </w:r>
      <w:r w:rsidR="005F0BA5">
        <w:rPr>
          <w:color w:val="000000"/>
        </w:rPr>
        <w:t>Eileen White</w:t>
      </w:r>
      <w:r w:rsidR="00613B44">
        <w:rPr>
          <w:color w:val="000000"/>
        </w:rPr>
        <w:t>.</w:t>
      </w:r>
    </w:p>
    <w:p w:rsidR="00FC4D0E" w:rsidRDefault="0049006E">
      <w:pPr>
        <w:rPr>
          <w:b/>
          <w:color w:val="000000"/>
        </w:rPr>
      </w:pPr>
      <w:proofErr w:type="gramStart"/>
      <w:r w:rsidRPr="0049006E">
        <w:rPr>
          <w:b/>
          <w:color w:val="000000"/>
        </w:rPr>
        <w:t>Unanimously Voted.</w:t>
      </w:r>
      <w:proofErr w:type="gramEnd"/>
    </w:p>
    <w:p w:rsidR="00AD4D49" w:rsidRDefault="00AD4D49">
      <w:pPr>
        <w:rPr>
          <w:b/>
          <w:color w:val="000000"/>
        </w:rPr>
      </w:pPr>
    </w:p>
    <w:p w:rsidR="008865C4" w:rsidRDefault="007509D0">
      <w:pPr>
        <w:rPr>
          <w:color w:val="000000"/>
        </w:rPr>
      </w:pPr>
      <w:r>
        <w:rPr>
          <w:color w:val="000000"/>
        </w:rPr>
        <w:t>Michael Buckley</w:t>
      </w:r>
      <w:r w:rsidR="008865C4" w:rsidRPr="008865C4">
        <w:rPr>
          <w:color w:val="000000"/>
        </w:rPr>
        <w:t xml:space="preserve"> authorized $</w:t>
      </w:r>
      <w:r w:rsidR="00696413">
        <w:rPr>
          <w:color w:val="000000"/>
        </w:rPr>
        <w:t>375</w:t>
      </w:r>
      <w:r w:rsidR="008865C4" w:rsidRPr="008865C4">
        <w:rPr>
          <w:color w:val="000000"/>
        </w:rPr>
        <w:t xml:space="preserve">,000.00 to be liquidated from PRIT in order to fund </w:t>
      </w:r>
      <w:r w:rsidR="00105A25">
        <w:rPr>
          <w:color w:val="000000"/>
        </w:rPr>
        <w:t xml:space="preserve">the </w:t>
      </w:r>
      <w:r w:rsidR="00551AAA">
        <w:rPr>
          <w:color w:val="000000"/>
        </w:rPr>
        <w:t>September</w:t>
      </w:r>
      <w:r w:rsidR="00AD4D49">
        <w:rPr>
          <w:color w:val="000000"/>
        </w:rPr>
        <w:t xml:space="preserve"> </w:t>
      </w:r>
      <w:r w:rsidR="00105A25">
        <w:rPr>
          <w:color w:val="000000"/>
        </w:rPr>
        <w:t>payroll.</w:t>
      </w:r>
    </w:p>
    <w:p w:rsidR="00156FB4" w:rsidRDefault="00156FB4">
      <w:pPr>
        <w:rPr>
          <w:color w:val="000000"/>
        </w:rPr>
      </w:pPr>
    </w:p>
    <w:p w:rsidR="00696413" w:rsidRDefault="00696413">
      <w:pPr>
        <w:rPr>
          <w:color w:val="000000"/>
        </w:rPr>
      </w:pPr>
      <w:r w:rsidRPr="00696413">
        <w:rPr>
          <w:color w:val="000000"/>
          <w:u w:val="single"/>
        </w:rPr>
        <w:t>New Employees</w:t>
      </w:r>
      <w:r>
        <w:rPr>
          <w:color w:val="000000"/>
        </w:rPr>
        <w:t>:</w:t>
      </w:r>
    </w:p>
    <w:p w:rsidR="005F0BA5" w:rsidRDefault="005F0BA5">
      <w:pPr>
        <w:rPr>
          <w:color w:val="000000"/>
        </w:rPr>
      </w:pPr>
      <w:r>
        <w:rPr>
          <w:color w:val="000000"/>
        </w:rPr>
        <w:t>Bartley Kelly</w:t>
      </w:r>
      <w:r w:rsidR="00696413">
        <w:rPr>
          <w:color w:val="000000"/>
        </w:rPr>
        <w:t xml:space="preserve"> made a motion to accept </w:t>
      </w:r>
      <w:r>
        <w:rPr>
          <w:color w:val="000000"/>
        </w:rPr>
        <w:t xml:space="preserve">Victoria </w:t>
      </w:r>
      <w:proofErr w:type="spellStart"/>
      <w:r>
        <w:rPr>
          <w:color w:val="000000"/>
        </w:rPr>
        <w:t>Glennon</w:t>
      </w:r>
      <w:proofErr w:type="spellEnd"/>
      <w:r w:rsidR="00477B23">
        <w:rPr>
          <w:color w:val="000000"/>
        </w:rPr>
        <w:t>, Hull School Department, Start Date 8/28/2023, Group 1</w:t>
      </w:r>
      <w:r>
        <w:rPr>
          <w:color w:val="000000"/>
        </w:rPr>
        <w:t xml:space="preserve"> </w:t>
      </w:r>
      <w:r w:rsidR="00696413">
        <w:rPr>
          <w:color w:val="000000"/>
        </w:rPr>
        <w:t>into the Hull r</w:t>
      </w:r>
      <w:r>
        <w:rPr>
          <w:color w:val="000000"/>
        </w:rPr>
        <w:t>etirement system, seconded by Eileen White.</w:t>
      </w:r>
    </w:p>
    <w:p w:rsidR="005F0BA5" w:rsidRDefault="005F0BA5" w:rsidP="005F0BA5">
      <w:pPr>
        <w:rPr>
          <w:b/>
          <w:color w:val="000000"/>
        </w:rPr>
      </w:pPr>
      <w:proofErr w:type="gramStart"/>
      <w:r w:rsidRPr="0049006E">
        <w:rPr>
          <w:b/>
          <w:color w:val="000000"/>
        </w:rPr>
        <w:t>Unanimously Voted.</w:t>
      </w:r>
      <w:proofErr w:type="gramEnd"/>
    </w:p>
    <w:p w:rsidR="00696413" w:rsidRDefault="005F0BA5">
      <w:pPr>
        <w:rPr>
          <w:color w:val="000000"/>
        </w:rPr>
      </w:pPr>
      <w:r>
        <w:rPr>
          <w:color w:val="000000"/>
        </w:rPr>
        <w:t>Bartley Kelly made a motion to accept Darrel</w:t>
      </w:r>
      <w:r w:rsidR="00477B23">
        <w:rPr>
          <w:color w:val="000000"/>
        </w:rPr>
        <w:t>l Bright, Hull Retirement Board, Start Date 9/11/2023, Group 1 into the Hull Retirement System seconded by Jason Harris.</w:t>
      </w:r>
    </w:p>
    <w:p w:rsidR="00477B23" w:rsidRDefault="00477B23" w:rsidP="00477B23">
      <w:pPr>
        <w:rPr>
          <w:b/>
          <w:color w:val="000000"/>
        </w:rPr>
      </w:pPr>
      <w:proofErr w:type="gramStart"/>
      <w:r w:rsidRPr="0049006E">
        <w:rPr>
          <w:b/>
          <w:color w:val="000000"/>
        </w:rPr>
        <w:t>Unanimously Voted.</w:t>
      </w:r>
      <w:proofErr w:type="gramEnd"/>
    </w:p>
    <w:p w:rsidR="00696413" w:rsidRDefault="00696413">
      <w:pPr>
        <w:rPr>
          <w:color w:val="000000"/>
        </w:rPr>
      </w:pPr>
    </w:p>
    <w:p w:rsidR="00904D91" w:rsidRDefault="00477B23" w:rsidP="00904D91">
      <w:pPr>
        <w:tabs>
          <w:tab w:val="left" w:pos="374"/>
        </w:tabs>
        <w:autoSpaceDE w:val="0"/>
        <w:autoSpaceDN w:val="0"/>
        <w:adjustRightInd w:val="0"/>
        <w:rPr>
          <w:u w:val="single"/>
        </w:rPr>
      </w:pPr>
      <w:r>
        <w:rPr>
          <w:u w:val="single"/>
        </w:rPr>
        <w:t>Transfer Request</w:t>
      </w:r>
      <w:r w:rsidR="00904D91" w:rsidRPr="00904D91">
        <w:rPr>
          <w:u w:val="single"/>
        </w:rPr>
        <w:t>:</w:t>
      </w:r>
    </w:p>
    <w:p w:rsidR="00402EA9" w:rsidRDefault="00477B23" w:rsidP="00402EA9">
      <w:pPr>
        <w:tabs>
          <w:tab w:val="left" w:pos="374"/>
        </w:tabs>
        <w:autoSpaceDE w:val="0"/>
        <w:autoSpaceDN w:val="0"/>
        <w:adjustRightInd w:val="0"/>
      </w:pPr>
      <w:r>
        <w:t>Gregory Galvin</w:t>
      </w:r>
      <w:r w:rsidR="00402EA9">
        <w:t xml:space="preserve"> made a motion, seconded by </w:t>
      </w:r>
      <w:r>
        <w:t xml:space="preserve">Eileen White </w:t>
      </w:r>
      <w:r w:rsidR="00402EA9">
        <w:t>to approve a</w:t>
      </w:r>
      <w:r>
        <w:t xml:space="preserve"> Transfer requ</w:t>
      </w:r>
      <w:r w:rsidR="00AF5DC3">
        <w:t>est to MTRS on behalf of Timoth</w:t>
      </w:r>
      <w:r>
        <w:t xml:space="preserve">y Mackenzie who was a former select board member from 5/18/1999 through 5/20/2002.  </w:t>
      </w:r>
      <w:proofErr w:type="gramStart"/>
      <w:r>
        <w:t>Total tra</w:t>
      </w:r>
      <w:r w:rsidR="00AF5DC3">
        <w:t xml:space="preserve">nsfer in the amount of $460.27, </w:t>
      </w:r>
      <w:r>
        <w:t>Hull Retirement Board to accept 4 years of creditable service.</w:t>
      </w:r>
      <w:proofErr w:type="gramEnd"/>
      <w:r w:rsidR="00402EA9">
        <w:t xml:space="preserve"> </w:t>
      </w:r>
    </w:p>
    <w:p w:rsidR="00AF5DC3" w:rsidRDefault="00AF5DC3" w:rsidP="00AF5DC3">
      <w:pPr>
        <w:rPr>
          <w:b/>
          <w:color w:val="000000"/>
        </w:rPr>
      </w:pPr>
      <w:proofErr w:type="gramStart"/>
      <w:r w:rsidRPr="0049006E">
        <w:rPr>
          <w:b/>
          <w:color w:val="000000"/>
        </w:rPr>
        <w:t>Unanimously Voted.</w:t>
      </w:r>
      <w:proofErr w:type="gramEnd"/>
    </w:p>
    <w:p w:rsidR="00AF5DC3" w:rsidRDefault="00AF5DC3" w:rsidP="00AF5DC3">
      <w:pPr>
        <w:rPr>
          <w:color w:val="000000"/>
        </w:rPr>
      </w:pPr>
    </w:p>
    <w:p w:rsidR="00EE4004" w:rsidRDefault="00EE4004" w:rsidP="00402EA9">
      <w:pPr>
        <w:tabs>
          <w:tab w:val="left" w:pos="374"/>
        </w:tabs>
        <w:autoSpaceDE w:val="0"/>
        <w:autoSpaceDN w:val="0"/>
        <w:adjustRightInd w:val="0"/>
        <w:rPr>
          <w:color w:val="000000"/>
          <w:u w:val="single"/>
        </w:rPr>
      </w:pPr>
    </w:p>
    <w:p w:rsidR="008B12D5" w:rsidRDefault="008B12D5" w:rsidP="00402EA9">
      <w:pPr>
        <w:tabs>
          <w:tab w:val="left" w:pos="374"/>
        </w:tabs>
        <w:autoSpaceDE w:val="0"/>
        <w:autoSpaceDN w:val="0"/>
        <w:adjustRightInd w:val="0"/>
        <w:rPr>
          <w:color w:val="000000"/>
          <w:u w:val="single"/>
        </w:rPr>
      </w:pPr>
    </w:p>
    <w:p w:rsidR="008B12D5" w:rsidRDefault="008B12D5" w:rsidP="00402EA9">
      <w:pPr>
        <w:tabs>
          <w:tab w:val="left" w:pos="374"/>
        </w:tabs>
        <w:autoSpaceDE w:val="0"/>
        <w:autoSpaceDN w:val="0"/>
        <w:adjustRightInd w:val="0"/>
        <w:rPr>
          <w:color w:val="000000"/>
          <w:u w:val="single"/>
        </w:rPr>
      </w:pPr>
    </w:p>
    <w:p w:rsidR="008B12D5" w:rsidRDefault="008B12D5" w:rsidP="00402EA9">
      <w:pPr>
        <w:tabs>
          <w:tab w:val="left" w:pos="374"/>
        </w:tabs>
        <w:autoSpaceDE w:val="0"/>
        <w:autoSpaceDN w:val="0"/>
        <w:adjustRightInd w:val="0"/>
      </w:pPr>
    </w:p>
    <w:p w:rsidR="00EE4004" w:rsidRDefault="00EE4004" w:rsidP="00402EA9">
      <w:pPr>
        <w:tabs>
          <w:tab w:val="left" w:pos="374"/>
        </w:tabs>
        <w:autoSpaceDE w:val="0"/>
        <w:autoSpaceDN w:val="0"/>
        <w:adjustRightInd w:val="0"/>
      </w:pPr>
    </w:p>
    <w:p w:rsidR="00EE4004" w:rsidRDefault="00EE4004" w:rsidP="00402EA9">
      <w:pPr>
        <w:tabs>
          <w:tab w:val="left" w:pos="374"/>
        </w:tabs>
        <w:autoSpaceDE w:val="0"/>
        <w:autoSpaceDN w:val="0"/>
        <w:adjustRightInd w:val="0"/>
      </w:pPr>
    </w:p>
    <w:p w:rsidR="00EE4004" w:rsidRDefault="00EE4004" w:rsidP="00402EA9">
      <w:pPr>
        <w:tabs>
          <w:tab w:val="left" w:pos="374"/>
        </w:tabs>
        <w:autoSpaceDE w:val="0"/>
        <w:autoSpaceDN w:val="0"/>
        <w:adjustRightInd w:val="0"/>
      </w:pPr>
    </w:p>
    <w:p w:rsidR="00551AAA" w:rsidRDefault="00551AAA" w:rsidP="00EE4004">
      <w:pPr>
        <w:outlineLvl w:val="0"/>
        <w:rPr>
          <w:color w:val="000000"/>
        </w:rPr>
      </w:pPr>
    </w:p>
    <w:p w:rsidR="00EE4004" w:rsidRDefault="00EE4004" w:rsidP="00EE4004">
      <w:pPr>
        <w:outlineLvl w:val="0"/>
        <w:rPr>
          <w:color w:val="000000"/>
        </w:rPr>
      </w:pPr>
      <w:r>
        <w:rPr>
          <w:color w:val="000000"/>
        </w:rPr>
        <w:lastRenderedPageBreak/>
        <w:t>Hull Contributory Retirement Board Meeting</w:t>
      </w:r>
    </w:p>
    <w:p w:rsidR="00EE4004" w:rsidRDefault="00EE4004" w:rsidP="00EE4004">
      <w:pPr>
        <w:outlineLvl w:val="0"/>
        <w:rPr>
          <w:color w:val="000000"/>
        </w:rPr>
      </w:pPr>
      <w:r>
        <w:rPr>
          <w:color w:val="000000"/>
        </w:rPr>
        <w:t>Minutes</w:t>
      </w:r>
    </w:p>
    <w:p w:rsidR="00EE4004" w:rsidRDefault="00BA158B" w:rsidP="00EE4004">
      <w:pPr>
        <w:outlineLvl w:val="0"/>
        <w:rPr>
          <w:color w:val="000000"/>
        </w:rPr>
      </w:pPr>
      <w:r>
        <w:rPr>
          <w:color w:val="000000"/>
        </w:rPr>
        <w:t>September 26</w:t>
      </w:r>
      <w:r w:rsidR="00EE4004">
        <w:rPr>
          <w:color w:val="000000"/>
        </w:rPr>
        <w:t>, 202</w:t>
      </w:r>
      <w:r>
        <w:rPr>
          <w:color w:val="000000"/>
        </w:rPr>
        <w:t>3</w:t>
      </w:r>
    </w:p>
    <w:p w:rsidR="0062210E" w:rsidRDefault="00EE4004" w:rsidP="00AF5DC3">
      <w:pPr>
        <w:rPr>
          <w:color w:val="000000"/>
          <w:u w:val="single"/>
        </w:rPr>
      </w:pPr>
      <w:r>
        <w:rPr>
          <w:color w:val="000000"/>
        </w:rPr>
        <w:t xml:space="preserve">Page 2 of 3 </w:t>
      </w:r>
    </w:p>
    <w:p w:rsidR="0062210E" w:rsidRDefault="0062210E" w:rsidP="00760480">
      <w:pPr>
        <w:outlineLvl w:val="0"/>
        <w:rPr>
          <w:color w:val="000000"/>
          <w:u w:val="single"/>
        </w:rPr>
      </w:pPr>
    </w:p>
    <w:p w:rsidR="00AF5DC3" w:rsidRDefault="00AF5DC3" w:rsidP="00AF5DC3">
      <w:pPr>
        <w:outlineLvl w:val="0"/>
        <w:rPr>
          <w:color w:val="000000"/>
          <w:u w:val="single"/>
        </w:rPr>
      </w:pPr>
      <w:r>
        <w:rPr>
          <w:color w:val="000000"/>
          <w:u w:val="single"/>
        </w:rPr>
        <w:t>Updates:</w:t>
      </w:r>
    </w:p>
    <w:p w:rsidR="00AF5DC3" w:rsidRDefault="00AF5DC3" w:rsidP="00AF5DC3">
      <w:pPr>
        <w:outlineLvl w:val="0"/>
        <w:rPr>
          <w:color w:val="000000"/>
        </w:rPr>
      </w:pPr>
      <w:r>
        <w:rPr>
          <w:color w:val="000000"/>
        </w:rPr>
        <w:t>Old Business:</w:t>
      </w:r>
    </w:p>
    <w:p w:rsidR="00785DAA" w:rsidRDefault="00AF5DC3" w:rsidP="00AF5DC3">
      <w:pPr>
        <w:outlineLvl w:val="0"/>
        <w:rPr>
          <w:color w:val="000000"/>
        </w:rPr>
      </w:pPr>
      <w:r>
        <w:rPr>
          <w:color w:val="000000"/>
        </w:rPr>
        <w:t xml:space="preserve">Investment policy Michael Buckley has not reviewed yet.  Michael Buckley reports the Hull Retirement Board is up 7% for the year in cash investments. </w:t>
      </w:r>
    </w:p>
    <w:p w:rsidR="00F86519" w:rsidRDefault="00F86519" w:rsidP="00AF5DC3">
      <w:pPr>
        <w:outlineLvl w:val="0"/>
        <w:rPr>
          <w:color w:val="000000"/>
        </w:rPr>
      </w:pPr>
    </w:p>
    <w:p w:rsidR="00AF5DC3" w:rsidRDefault="00AF5DC3" w:rsidP="00AF5DC3">
      <w:pPr>
        <w:outlineLvl w:val="0"/>
        <w:rPr>
          <w:color w:val="000000"/>
        </w:rPr>
      </w:pPr>
      <w:r>
        <w:rPr>
          <w:color w:val="000000"/>
        </w:rPr>
        <w:t>New Business:</w:t>
      </w:r>
    </w:p>
    <w:p w:rsidR="00995E6B" w:rsidRDefault="00995E6B" w:rsidP="00995E6B">
      <w:pPr>
        <w:rPr>
          <w:color w:val="000000"/>
        </w:rPr>
      </w:pPr>
      <w:r w:rsidRPr="00A54220">
        <w:rPr>
          <w:color w:val="000000"/>
        </w:rPr>
        <w:t>The Board</w:t>
      </w:r>
      <w:r>
        <w:rPr>
          <w:color w:val="000000"/>
        </w:rPr>
        <w:t xml:space="preserve"> reviewed the monthly accounting reconciliations for Ju</w:t>
      </w:r>
      <w:r w:rsidR="00785DAA">
        <w:rPr>
          <w:color w:val="000000"/>
        </w:rPr>
        <w:t>ly</w:t>
      </w:r>
      <w:r>
        <w:rPr>
          <w:color w:val="000000"/>
        </w:rPr>
        <w:t xml:space="preserve"> 2023- Receipts, Adjustments, Disbursements, Trial Balance and General Ledger. All cashbooks are up to date.</w:t>
      </w:r>
    </w:p>
    <w:p w:rsidR="00785DAA" w:rsidRDefault="00785DAA" w:rsidP="00995E6B">
      <w:pPr>
        <w:rPr>
          <w:color w:val="000000"/>
        </w:rPr>
      </w:pPr>
    </w:p>
    <w:p w:rsidR="00785DAA" w:rsidRDefault="00785DAA" w:rsidP="00785DAA">
      <w:pPr>
        <w:outlineLvl w:val="0"/>
        <w:rPr>
          <w:color w:val="000000"/>
        </w:rPr>
      </w:pPr>
      <w:r>
        <w:rPr>
          <w:color w:val="000000"/>
        </w:rPr>
        <w:t>The Board reviewed/ discussed PRIM Board information 60 of the 70 million is in PRIM investments, 10 million in checking account (liquid assets).  The Board discussed the market is volatile and to keep the investments status quo and further discuss at the October Board meeting.  Board members discussed having PRIM attend the October meeting to provide a quarterly update, Darrell Bright is to schedule PRIM to attend.</w:t>
      </w:r>
    </w:p>
    <w:p w:rsidR="00785DAA" w:rsidRDefault="00785DAA" w:rsidP="00995E6B">
      <w:pPr>
        <w:rPr>
          <w:color w:val="000000"/>
        </w:rPr>
      </w:pPr>
    </w:p>
    <w:p w:rsidR="00785DAA" w:rsidRDefault="00785DAA" w:rsidP="00995E6B">
      <w:pPr>
        <w:rPr>
          <w:color w:val="000000"/>
        </w:rPr>
      </w:pPr>
      <w:r>
        <w:rPr>
          <w:color w:val="000000"/>
        </w:rPr>
        <w:t>The Board discussed the option of extending the Legal Contract for the Law Office of Michael Sacco for 2 years or doing an RFP.</w:t>
      </w:r>
    </w:p>
    <w:p w:rsidR="00785DAA" w:rsidRDefault="00785DAA" w:rsidP="00995E6B">
      <w:pPr>
        <w:rPr>
          <w:color w:val="000000"/>
        </w:rPr>
      </w:pPr>
      <w:r>
        <w:rPr>
          <w:color w:val="000000"/>
        </w:rPr>
        <w:t>Gregory Galvin made a motion seconded by Jason Harris to extend the contract for the Law Office of Michael Sacco for 2 years.</w:t>
      </w:r>
    </w:p>
    <w:p w:rsidR="00785DAA" w:rsidRDefault="00785DAA" w:rsidP="00785DAA">
      <w:pPr>
        <w:rPr>
          <w:b/>
          <w:color w:val="000000"/>
        </w:rPr>
      </w:pPr>
      <w:proofErr w:type="gramStart"/>
      <w:r w:rsidRPr="0049006E">
        <w:rPr>
          <w:b/>
          <w:color w:val="000000"/>
        </w:rPr>
        <w:t>Unanimously Voted.</w:t>
      </w:r>
      <w:proofErr w:type="gramEnd"/>
    </w:p>
    <w:p w:rsidR="008B12D5" w:rsidRDefault="008B12D5" w:rsidP="00785DAA">
      <w:pPr>
        <w:rPr>
          <w:b/>
          <w:color w:val="000000"/>
        </w:rPr>
      </w:pPr>
    </w:p>
    <w:p w:rsidR="008B12D5" w:rsidRDefault="008B12D5" w:rsidP="008B12D5">
      <w:pPr>
        <w:outlineLvl w:val="0"/>
        <w:rPr>
          <w:color w:val="000000"/>
          <w:u w:val="single"/>
        </w:rPr>
      </w:pPr>
      <w:r w:rsidRPr="001C38BF">
        <w:rPr>
          <w:color w:val="000000"/>
          <w:u w:val="single"/>
        </w:rPr>
        <w:t>Review/Discussion</w:t>
      </w:r>
      <w:r>
        <w:rPr>
          <w:color w:val="000000"/>
          <w:u w:val="single"/>
        </w:rPr>
        <w:t>:</w:t>
      </w:r>
    </w:p>
    <w:p w:rsidR="008B12D5" w:rsidRDefault="008B12D5" w:rsidP="008B12D5">
      <w:pPr>
        <w:outlineLvl w:val="0"/>
        <w:rPr>
          <w:color w:val="000000"/>
        </w:rPr>
      </w:pPr>
      <w:r>
        <w:rPr>
          <w:color w:val="000000"/>
        </w:rPr>
        <w:t>The Board discussed implementing a Board policy for Workers’ Compensation Lump Sum Settlements.  To be reviewed at the October Board meeting.</w:t>
      </w:r>
    </w:p>
    <w:p w:rsidR="008B12D5" w:rsidRDefault="008B12D5" w:rsidP="008B12D5">
      <w:pPr>
        <w:outlineLvl w:val="0"/>
        <w:rPr>
          <w:color w:val="000000"/>
        </w:rPr>
      </w:pPr>
    </w:p>
    <w:p w:rsidR="008B12D5" w:rsidRDefault="003416A5" w:rsidP="008B12D5">
      <w:pPr>
        <w:outlineLvl w:val="0"/>
        <w:rPr>
          <w:color w:val="000000"/>
        </w:rPr>
      </w:pPr>
      <w:r>
        <w:rPr>
          <w:color w:val="000000"/>
        </w:rPr>
        <w:t xml:space="preserve">Jason Harris </w:t>
      </w:r>
      <w:r w:rsidR="00C95FB1">
        <w:rPr>
          <w:color w:val="000000"/>
        </w:rPr>
        <w:t xml:space="preserve">had </w:t>
      </w:r>
      <w:r>
        <w:rPr>
          <w:color w:val="000000"/>
        </w:rPr>
        <w:t>borrowed a Retirement Board chair as his was brok</w:t>
      </w:r>
      <w:r w:rsidR="00C95FB1">
        <w:rPr>
          <w:color w:val="000000"/>
        </w:rPr>
        <w:t>en. Jason reports the</w:t>
      </w:r>
      <w:r>
        <w:rPr>
          <w:color w:val="000000"/>
        </w:rPr>
        <w:t xml:space="preserve"> prior Retirement Administrator had told him it was okay</w:t>
      </w:r>
      <w:r w:rsidR="00C95FB1">
        <w:rPr>
          <w:color w:val="000000"/>
        </w:rPr>
        <w:t>.  The chair was purchased by the Hull Retirement Board</w:t>
      </w:r>
      <w:r>
        <w:rPr>
          <w:color w:val="000000"/>
        </w:rPr>
        <w:t xml:space="preserve">.  </w:t>
      </w:r>
      <w:r w:rsidR="008B12D5">
        <w:rPr>
          <w:color w:val="000000"/>
        </w:rPr>
        <w:t>The Board discussed the policy for all Board members to have access to the Retirement Board office and the equipment for consistency and transparency.</w:t>
      </w:r>
    </w:p>
    <w:p w:rsidR="008B12D5" w:rsidRDefault="008B12D5" w:rsidP="008B12D5">
      <w:pPr>
        <w:rPr>
          <w:color w:val="000000"/>
        </w:rPr>
      </w:pPr>
      <w:r>
        <w:rPr>
          <w:color w:val="000000"/>
        </w:rPr>
        <w:t>Bartley Kelly made a motion</w:t>
      </w:r>
      <w:r w:rsidR="003416A5">
        <w:rPr>
          <w:color w:val="000000"/>
        </w:rPr>
        <w:t xml:space="preserve"> seconded by Eileen White</w:t>
      </w:r>
      <w:r>
        <w:rPr>
          <w:color w:val="000000"/>
        </w:rPr>
        <w:t xml:space="preserve"> to reinforce the policy for access to the Retirement Board office and equipment for all Board members.</w:t>
      </w:r>
    </w:p>
    <w:p w:rsidR="008B12D5" w:rsidRDefault="008B12D5" w:rsidP="008B12D5">
      <w:pPr>
        <w:rPr>
          <w:b/>
          <w:color w:val="000000"/>
        </w:rPr>
      </w:pPr>
      <w:proofErr w:type="gramStart"/>
      <w:r w:rsidRPr="0049006E">
        <w:rPr>
          <w:b/>
          <w:color w:val="000000"/>
        </w:rPr>
        <w:t>Unanimously Voted.</w:t>
      </w:r>
      <w:proofErr w:type="gramEnd"/>
    </w:p>
    <w:p w:rsidR="00BA158B" w:rsidRDefault="00BA158B" w:rsidP="008B12D5">
      <w:pPr>
        <w:rPr>
          <w:b/>
          <w:color w:val="000000"/>
        </w:rPr>
      </w:pPr>
    </w:p>
    <w:p w:rsidR="00BA158B" w:rsidRDefault="00BA158B" w:rsidP="008B12D5">
      <w:pPr>
        <w:rPr>
          <w:color w:val="000000"/>
        </w:rPr>
      </w:pPr>
      <w:r>
        <w:rPr>
          <w:color w:val="000000"/>
        </w:rPr>
        <w:t>The Board discussed Bartley Kelly and Jason Harris’ term ending on 12/30/2023.  An election officer needs to be appointed.</w:t>
      </w:r>
    </w:p>
    <w:p w:rsidR="00BA158B" w:rsidRDefault="00BA158B" w:rsidP="008B12D5">
      <w:pPr>
        <w:rPr>
          <w:color w:val="000000"/>
        </w:rPr>
      </w:pPr>
      <w:r>
        <w:rPr>
          <w:color w:val="000000"/>
        </w:rPr>
        <w:t>Eileen White made a motion seconded by Gregory Galvin to appoint Darrell Bright the Election Officer.</w:t>
      </w:r>
    </w:p>
    <w:p w:rsidR="00BA158B" w:rsidRDefault="00BA158B" w:rsidP="00BA158B">
      <w:pPr>
        <w:rPr>
          <w:b/>
          <w:color w:val="000000"/>
        </w:rPr>
      </w:pPr>
      <w:proofErr w:type="gramStart"/>
      <w:r w:rsidRPr="0049006E">
        <w:rPr>
          <w:b/>
          <w:color w:val="000000"/>
        </w:rPr>
        <w:t>Unanimously Voted.</w:t>
      </w:r>
      <w:proofErr w:type="gramEnd"/>
    </w:p>
    <w:p w:rsidR="00C55281" w:rsidRDefault="00C55281" w:rsidP="00BA158B">
      <w:pPr>
        <w:rPr>
          <w:b/>
          <w:color w:val="000000"/>
        </w:rPr>
      </w:pPr>
    </w:p>
    <w:p w:rsidR="00C55281" w:rsidRDefault="00C55281" w:rsidP="00BA158B">
      <w:pPr>
        <w:rPr>
          <w:b/>
          <w:color w:val="000000"/>
        </w:rPr>
      </w:pPr>
    </w:p>
    <w:p w:rsidR="00C55281" w:rsidRDefault="00C55281" w:rsidP="00BA158B">
      <w:pPr>
        <w:rPr>
          <w:b/>
          <w:color w:val="000000"/>
        </w:rPr>
      </w:pPr>
    </w:p>
    <w:p w:rsidR="00C55281" w:rsidRDefault="00C55281" w:rsidP="00BA158B">
      <w:pPr>
        <w:rPr>
          <w:b/>
          <w:color w:val="000000"/>
        </w:rPr>
      </w:pPr>
    </w:p>
    <w:p w:rsidR="00BA158B" w:rsidRPr="00BA158B" w:rsidRDefault="00BA158B" w:rsidP="008B12D5">
      <w:pPr>
        <w:rPr>
          <w:color w:val="000000"/>
        </w:rPr>
      </w:pPr>
    </w:p>
    <w:p w:rsidR="00785DAA" w:rsidRDefault="00785DAA" w:rsidP="00995E6B">
      <w:pPr>
        <w:rPr>
          <w:color w:val="000000"/>
        </w:rPr>
      </w:pPr>
    </w:p>
    <w:p w:rsidR="00BA158B" w:rsidRDefault="00BA158B" w:rsidP="00BA158B">
      <w:pPr>
        <w:outlineLvl w:val="0"/>
        <w:rPr>
          <w:color w:val="000000"/>
        </w:rPr>
      </w:pPr>
      <w:r>
        <w:rPr>
          <w:color w:val="000000"/>
        </w:rPr>
        <w:t>Hull Contributory Retirement Board Meeting</w:t>
      </w:r>
    </w:p>
    <w:p w:rsidR="00BA158B" w:rsidRDefault="00BA158B" w:rsidP="00BA158B">
      <w:pPr>
        <w:outlineLvl w:val="0"/>
        <w:rPr>
          <w:color w:val="000000"/>
        </w:rPr>
      </w:pPr>
      <w:r>
        <w:rPr>
          <w:color w:val="000000"/>
        </w:rPr>
        <w:t>Minutes</w:t>
      </w:r>
    </w:p>
    <w:p w:rsidR="00BA158B" w:rsidRDefault="00BA158B" w:rsidP="00BA158B">
      <w:pPr>
        <w:outlineLvl w:val="0"/>
        <w:rPr>
          <w:color w:val="000000"/>
        </w:rPr>
      </w:pPr>
      <w:r>
        <w:rPr>
          <w:color w:val="000000"/>
        </w:rPr>
        <w:t>September 26, 2023</w:t>
      </w:r>
    </w:p>
    <w:p w:rsidR="00BA158B" w:rsidRDefault="00BA158B" w:rsidP="00BA158B">
      <w:pPr>
        <w:rPr>
          <w:color w:val="000000"/>
        </w:rPr>
      </w:pPr>
      <w:r>
        <w:rPr>
          <w:color w:val="000000"/>
        </w:rPr>
        <w:t xml:space="preserve">Page 3 of 3 </w:t>
      </w:r>
    </w:p>
    <w:p w:rsidR="00BA158B" w:rsidRDefault="00BA158B" w:rsidP="00785DAA">
      <w:pPr>
        <w:rPr>
          <w:color w:val="000000"/>
          <w:u w:val="single"/>
        </w:rPr>
      </w:pPr>
    </w:p>
    <w:p w:rsidR="00785DAA" w:rsidRDefault="00785DAA" w:rsidP="00785DAA">
      <w:pPr>
        <w:rPr>
          <w:color w:val="000000"/>
          <w:u w:val="single"/>
        </w:rPr>
      </w:pPr>
      <w:r>
        <w:rPr>
          <w:color w:val="000000"/>
          <w:u w:val="single"/>
        </w:rPr>
        <w:t>The Board reviewed the following Informational Mail:</w:t>
      </w:r>
    </w:p>
    <w:p w:rsidR="00785DAA" w:rsidRPr="00537FD7" w:rsidRDefault="00785DAA" w:rsidP="00785DAA">
      <w:pPr>
        <w:numPr>
          <w:ilvl w:val="1"/>
          <w:numId w:val="3"/>
        </w:numPr>
        <w:autoSpaceDE w:val="0"/>
        <w:autoSpaceDN w:val="0"/>
        <w:adjustRightInd w:val="0"/>
        <w:ind w:left="1440"/>
      </w:pPr>
      <w:r>
        <w:rPr>
          <w:bCs/>
        </w:rPr>
        <w:t>PERAC Pension News #63</w:t>
      </w:r>
    </w:p>
    <w:p w:rsidR="00785DAA" w:rsidRDefault="00785DAA" w:rsidP="00785DAA">
      <w:pPr>
        <w:numPr>
          <w:ilvl w:val="1"/>
          <w:numId w:val="3"/>
        </w:numPr>
        <w:autoSpaceDE w:val="0"/>
        <w:autoSpaceDN w:val="0"/>
        <w:adjustRightInd w:val="0"/>
        <w:ind w:left="1440"/>
      </w:pPr>
      <w:r>
        <w:t>PERAC Memo #19/2023-Tobacco Company List</w:t>
      </w:r>
    </w:p>
    <w:p w:rsidR="00785DAA" w:rsidRDefault="00785DAA" w:rsidP="00995E6B">
      <w:pPr>
        <w:rPr>
          <w:color w:val="000000"/>
        </w:rPr>
      </w:pPr>
    </w:p>
    <w:p w:rsidR="00785DAA" w:rsidRDefault="00785DAA" w:rsidP="00995E6B">
      <w:pPr>
        <w:rPr>
          <w:color w:val="000000"/>
        </w:rPr>
      </w:pPr>
    </w:p>
    <w:p w:rsidR="00995E6B" w:rsidRDefault="00785DAA" w:rsidP="00AF5DC3">
      <w:pPr>
        <w:outlineLvl w:val="0"/>
        <w:rPr>
          <w:b/>
          <w:color w:val="000000"/>
        </w:rPr>
      </w:pPr>
      <w:r w:rsidRPr="00785DAA">
        <w:rPr>
          <w:b/>
          <w:color w:val="000000"/>
        </w:rPr>
        <w:t>Meeting adjourned: 9:50 a.m.</w:t>
      </w:r>
    </w:p>
    <w:p w:rsidR="008B12D5" w:rsidRDefault="008B12D5" w:rsidP="00AF5DC3">
      <w:pPr>
        <w:outlineLvl w:val="0"/>
        <w:rPr>
          <w:b/>
          <w:color w:val="000000"/>
        </w:rPr>
      </w:pPr>
    </w:p>
    <w:p w:rsidR="008B12D5" w:rsidRDefault="008B12D5" w:rsidP="008B12D5">
      <w:r>
        <w:rPr>
          <w:b/>
          <w:bCs/>
        </w:rPr>
        <w:t>The Board’s next scheduled meeting is for Tuesday, October 24, 2023 at 9:00 a.m. in the Selectman’s Meeting Room.</w:t>
      </w:r>
    </w:p>
    <w:p w:rsidR="00AF5DC3" w:rsidRDefault="00AF5DC3" w:rsidP="00760480">
      <w:pPr>
        <w:outlineLvl w:val="0"/>
        <w:rPr>
          <w:color w:val="000000"/>
          <w:u w:val="single"/>
        </w:rPr>
      </w:pPr>
    </w:p>
    <w:p w:rsidR="00AF5DC3" w:rsidRDefault="00AF5DC3" w:rsidP="00760480">
      <w:pPr>
        <w:outlineLvl w:val="0"/>
        <w:rPr>
          <w:color w:val="000000"/>
          <w:u w:val="single"/>
        </w:rPr>
      </w:pPr>
    </w:p>
    <w:p w:rsidR="00402EA9" w:rsidRDefault="001064DE" w:rsidP="001064DE">
      <w:r>
        <w:softHyphen/>
      </w:r>
      <w:r>
        <w:softHyphen/>
      </w:r>
      <w:r>
        <w:softHyphen/>
      </w:r>
      <w:r>
        <w:softHyphen/>
      </w:r>
      <w:r>
        <w:softHyphen/>
      </w:r>
      <w:r>
        <w:softHyphen/>
      </w:r>
      <w:r>
        <w:softHyphen/>
        <w:t>____________________________</w:t>
      </w:r>
      <w:r>
        <w:tab/>
      </w:r>
      <w:r>
        <w:tab/>
      </w:r>
      <w:r>
        <w:tab/>
        <w:t>______________________________</w:t>
      </w:r>
    </w:p>
    <w:p w:rsidR="00904D91" w:rsidRDefault="001064DE" w:rsidP="001064DE">
      <w:r>
        <w:t>Gregory Galvin</w:t>
      </w:r>
      <w:r w:rsidR="00904D91" w:rsidRPr="00904D91">
        <w:t xml:space="preserve"> </w:t>
      </w:r>
      <w:r w:rsidR="00904D91">
        <w:tab/>
      </w:r>
      <w:r w:rsidR="00904D91">
        <w:tab/>
      </w:r>
      <w:r w:rsidR="00904D91">
        <w:tab/>
      </w:r>
      <w:r w:rsidR="00904D91">
        <w:tab/>
      </w:r>
      <w:r w:rsidR="00904D91">
        <w:tab/>
      </w:r>
      <w:r w:rsidR="00AA2AC5">
        <w:t>Bartley Kelly</w:t>
      </w:r>
    </w:p>
    <w:p w:rsidR="00402EA9" w:rsidRDefault="00402EA9" w:rsidP="001064DE"/>
    <w:p w:rsidR="001064DE" w:rsidRDefault="001064DE" w:rsidP="001064DE">
      <w:r>
        <w:tab/>
      </w:r>
      <w:r>
        <w:tab/>
      </w:r>
      <w:r>
        <w:tab/>
      </w:r>
      <w:r>
        <w:tab/>
      </w:r>
      <w:r>
        <w:tab/>
      </w:r>
    </w:p>
    <w:p w:rsidR="001064DE" w:rsidRDefault="001064DE" w:rsidP="001064DE">
      <w:r>
        <w:t>____________________________</w:t>
      </w:r>
      <w:r>
        <w:tab/>
      </w:r>
      <w:r>
        <w:tab/>
      </w:r>
      <w:r>
        <w:tab/>
        <w:t>______________________________</w:t>
      </w:r>
    </w:p>
    <w:p w:rsidR="001064DE" w:rsidRDefault="001064DE" w:rsidP="001064DE">
      <w:r>
        <w:t>J. Michael Buckley</w:t>
      </w:r>
      <w:r>
        <w:tab/>
      </w:r>
      <w:r>
        <w:tab/>
      </w:r>
      <w:r>
        <w:tab/>
      </w:r>
      <w:r>
        <w:tab/>
      </w:r>
      <w:r>
        <w:tab/>
      </w:r>
      <w:r w:rsidR="00402EA9">
        <w:t>Eileen White</w:t>
      </w:r>
    </w:p>
    <w:p w:rsidR="00402EA9" w:rsidRDefault="00402EA9" w:rsidP="001064DE"/>
    <w:p w:rsidR="001064DE" w:rsidRDefault="001064DE" w:rsidP="001064DE">
      <w:pPr>
        <w:rPr>
          <w:u w:val="single"/>
        </w:rPr>
      </w:pPr>
    </w:p>
    <w:p w:rsidR="00904D91" w:rsidRDefault="00904D91" w:rsidP="00402EA9">
      <w:pPr>
        <w:jc w:val="center"/>
      </w:pPr>
      <w:r>
        <w:t>_____________________________</w:t>
      </w:r>
    </w:p>
    <w:p w:rsidR="001064DE" w:rsidRDefault="00AA2AC5" w:rsidP="00402EA9">
      <w:pPr>
        <w:jc w:val="center"/>
      </w:pPr>
      <w:r>
        <w:t>Jason Harris</w:t>
      </w:r>
    </w:p>
    <w:p w:rsidR="001064DE" w:rsidRDefault="001064DE" w:rsidP="001064DE"/>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C38BF" w:rsidRDefault="001C38BF" w:rsidP="00760480">
      <w:pPr>
        <w:outlineLvl w:val="0"/>
        <w:rPr>
          <w:color w:val="000000"/>
        </w:rPr>
      </w:pPr>
    </w:p>
    <w:p w:rsidR="001064DE" w:rsidRDefault="001064DE" w:rsidP="00760480">
      <w:pPr>
        <w:outlineLvl w:val="0"/>
        <w:rPr>
          <w:color w:val="000000"/>
        </w:rPr>
      </w:pPr>
    </w:p>
    <w:p w:rsidR="001064DE" w:rsidRDefault="001064DE" w:rsidP="00760480">
      <w:pPr>
        <w:outlineLvl w:val="0"/>
        <w:rPr>
          <w:color w:val="000000"/>
        </w:rPr>
      </w:pPr>
    </w:p>
    <w:p w:rsidR="001064DE" w:rsidRDefault="001064DE" w:rsidP="00760480">
      <w:pPr>
        <w:outlineLvl w:val="0"/>
        <w:rPr>
          <w:color w:val="000000"/>
        </w:rPr>
      </w:pPr>
    </w:p>
    <w:p w:rsidR="001064DE" w:rsidRDefault="001064DE" w:rsidP="00760480">
      <w:pPr>
        <w:outlineLvl w:val="0"/>
        <w:rPr>
          <w:color w:val="000000"/>
        </w:rPr>
      </w:pPr>
    </w:p>
    <w:p w:rsidR="001064DE" w:rsidRDefault="001064DE" w:rsidP="00760480">
      <w:pPr>
        <w:outlineLvl w:val="0"/>
        <w:rPr>
          <w:color w:val="000000"/>
        </w:rPr>
      </w:pPr>
    </w:p>
    <w:p w:rsidR="001064DE" w:rsidRDefault="001064DE" w:rsidP="00760480">
      <w:pPr>
        <w:outlineLvl w:val="0"/>
        <w:rPr>
          <w:color w:val="000000"/>
        </w:rPr>
      </w:pPr>
    </w:p>
    <w:p w:rsidR="005F4695" w:rsidRDefault="005F4695" w:rsidP="007D0C0C"/>
    <w:p w:rsidR="007A69E1" w:rsidRDefault="007A69E1" w:rsidP="007A69E1">
      <w:pPr>
        <w:rPr>
          <w:color w:val="000000"/>
        </w:rPr>
      </w:pPr>
    </w:p>
    <w:p w:rsidR="007A69E1" w:rsidRDefault="007A69E1" w:rsidP="007A69E1">
      <w:pPr>
        <w:rPr>
          <w:color w:val="000000"/>
        </w:rPr>
      </w:pPr>
    </w:p>
    <w:p w:rsidR="007A69E1" w:rsidRDefault="007A69E1" w:rsidP="007A69E1">
      <w:pPr>
        <w:outlineLvl w:val="0"/>
        <w:rPr>
          <w:color w:val="000000"/>
        </w:rPr>
      </w:pPr>
    </w:p>
    <w:sectPr w:rsidR="007A69E1" w:rsidSect="0013038E">
      <w:headerReference w:type="even" r:id="rId8"/>
      <w:headerReference w:type="default" r:id="rId9"/>
      <w:pgSz w:w="12240" w:h="15840" w:code="1"/>
      <w:pgMar w:top="1440" w:right="1800" w:bottom="1008" w:left="1800" w:header="720" w:footer="720"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8E" w:rsidRDefault="0013038E">
      <w:r>
        <w:separator/>
      </w:r>
    </w:p>
  </w:endnote>
  <w:endnote w:type="continuationSeparator" w:id="0">
    <w:p w:rsidR="0013038E" w:rsidRDefault="00130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8E" w:rsidRDefault="0013038E">
      <w:r>
        <w:separator/>
      </w:r>
    </w:p>
  </w:footnote>
  <w:footnote w:type="continuationSeparator" w:id="0">
    <w:p w:rsidR="0013038E" w:rsidRDefault="00130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8E" w:rsidRDefault="001303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38E" w:rsidRDefault="001303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8E" w:rsidRDefault="001303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79C">
      <w:rPr>
        <w:rStyle w:val="PageNumber"/>
        <w:noProof/>
      </w:rPr>
      <w:t>51</w:t>
    </w:r>
    <w:r>
      <w:rPr>
        <w:rStyle w:val="PageNumber"/>
      </w:rPr>
      <w:fldChar w:fldCharType="end"/>
    </w:r>
  </w:p>
  <w:p w:rsidR="0013038E" w:rsidRDefault="001303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0055"/>
    <w:multiLevelType w:val="hybridMultilevel"/>
    <w:tmpl w:val="26D290F0"/>
    <w:lvl w:ilvl="0" w:tplc="04090001">
      <w:start w:val="1"/>
      <w:numFmt w:val="bullet"/>
      <w:lvlText w:val=""/>
      <w:lvlJc w:val="left"/>
      <w:pPr>
        <w:ind w:left="360" w:hanging="360"/>
      </w:pPr>
      <w:rPr>
        <w:rFonts w:ascii="Symbol" w:hAnsi="Symbol" w:hint="default"/>
        <w:b w:val="0"/>
        <w:u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387409"/>
    <w:multiLevelType w:val="hybridMultilevel"/>
    <w:tmpl w:val="93581F5E"/>
    <w:lvl w:ilvl="0" w:tplc="14AA2F40">
      <w:start w:val="7"/>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573AE3"/>
    <w:multiLevelType w:val="hybridMultilevel"/>
    <w:tmpl w:val="AB160A7E"/>
    <w:lvl w:ilvl="0" w:tplc="0409000F">
      <w:start w:val="1"/>
      <w:numFmt w:val="decimal"/>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7D7"/>
    <w:rsid w:val="00000DA7"/>
    <w:rsid w:val="00012580"/>
    <w:rsid w:val="00014643"/>
    <w:rsid w:val="00021D19"/>
    <w:rsid w:val="000230A3"/>
    <w:rsid w:val="00024A49"/>
    <w:rsid w:val="00032AF1"/>
    <w:rsid w:val="00052B62"/>
    <w:rsid w:val="0006156E"/>
    <w:rsid w:val="00061B4B"/>
    <w:rsid w:val="00064688"/>
    <w:rsid w:val="00081DC7"/>
    <w:rsid w:val="00082DAB"/>
    <w:rsid w:val="00091536"/>
    <w:rsid w:val="000A06CE"/>
    <w:rsid w:val="000A7D8F"/>
    <w:rsid w:val="000B25B8"/>
    <w:rsid w:val="000B29E7"/>
    <w:rsid w:val="000D03B1"/>
    <w:rsid w:val="000E0E90"/>
    <w:rsid w:val="000F532C"/>
    <w:rsid w:val="000F63E2"/>
    <w:rsid w:val="00105A25"/>
    <w:rsid w:val="001064DE"/>
    <w:rsid w:val="001120C2"/>
    <w:rsid w:val="00114DF6"/>
    <w:rsid w:val="00116395"/>
    <w:rsid w:val="0013038E"/>
    <w:rsid w:val="0013688E"/>
    <w:rsid w:val="00141386"/>
    <w:rsid w:val="001455AE"/>
    <w:rsid w:val="001467FB"/>
    <w:rsid w:val="00156FB4"/>
    <w:rsid w:val="0016177C"/>
    <w:rsid w:val="00174597"/>
    <w:rsid w:val="0017609A"/>
    <w:rsid w:val="001805E3"/>
    <w:rsid w:val="00181530"/>
    <w:rsid w:val="00183A7F"/>
    <w:rsid w:val="00195BE3"/>
    <w:rsid w:val="001A3584"/>
    <w:rsid w:val="001B148F"/>
    <w:rsid w:val="001B6ECB"/>
    <w:rsid w:val="001C38BF"/>
    <w:rsid w:val="001D2640"/>
    <w:rsid w:val="001D579C"/>
    <w:rsid w:val="001E1CDD"/>
    <w:rsid w:val="001E567F"/>
    <w:rsid w:val="001F35EC"/>
    <w:rsid w:val="0021289C"/>
    <w:rsid w:val="00220DD8"/>
    <w:rsid w:val="0022196E"/>
    <w:rsid w:val="00233210"/>
    <w:rsid w:val="002338AD"/>
    <w:rsid w:val="00242436"/>
    <w:rsid w:val="00245C61"/>
    <w:rsid w:val="00246996"/>
    <w:rsid w:val="00246BFF"/>
    <w:rsid w:val="00253C85"/>
    <w:rsid w:val="00255F0C"/>
    <w:rsid w:val="00262307"/>
    <w:rsid w:val="00265C20"/>
    <w:rsid w:val="00270985"/>
    <w:rsid w:val="002778A8"/>
    <w:rsid w:val="0028062D"/>
    <w:rsid w:val="002820B6"/>
    <w:rsid w:val="002D1DA7"/>
    <w:rsid w:val="002D624E"/>
    <w:rsid w:val="002E0B10"/>
    <w:rsid w:val="002E2925"/>
    <w:rsid w:val="002E379C"/>
    <w:rsid w:val="002F1ECA"/>
    <w:rsid w:val="003033FF"/>
    <w:rsid w:val="00304A06"/>
    <w:rsid w:val="0030543B"/>
    <w:rsid w:val="00312E8C"/>
    <w:rsid w:val="00315A18"/>
    <w:rsid w:val="003374EF"/>
    <w:rsid w:val="003416A5"/>
    <w:rsid w:val="003441C7"/>
    <w:rsid w:val="00344436"/>
    <w:rsid w:val="00345894"/>
    <w:rsid w:val="00346D36"/>
    <w:rsid w:val="00350013"/>
    <w:rsid w:val="00350F72"/>
    <w:rsid w:val="00356A6E"/>
    <w:rsid w:val="0036301F"/>
    <w:rsid w:val="003642FF"/>
    <w:rsid w:val="00366ECA"/>
    <w:rsid w:val="00370D97"/>
    <w:rsid w:val="00392344"/>
    <w:rsid w:val="00397332"/>
    <w:rsid w:val="003A076B"/>
    <w:rsid w:val="003B094E"/>
    <w:rsid w:val="003B2598"/>
    <w:rsid w:val="003D3E27"/>
    <w:rsid w:val="003D7B86"/>
    <w:rsid w:val="003E11EC"/>
    <w:rsid w:val="00402392"/>
    <w:rsid w:val="00402EA9"/>
    <w:rsid w:val="00405229"/>
    <w:rsid w:val="00411D02"/>
    <w:rsid w:val="00415C49"/>
    <w:rsid w:val="0041637A"/>
    <w:rsid w:val="00431CCF"/>
    <w:rsid w:val="00433278"/>
    <w:rsid w:val="0043750C"/>
    <w:rsid w:val="00440E3C"/>
    <w:rsid w:val="00440F00"/>
    <w:rsid w:val="0044249A"/>
    <w:rsid w:val="0045194A"/>
    <w:rsid w:val="00451E0C"/>
    <w:rsid w:val="00451F40"/>
    <w:rsid w:val="004636DD"/>
    <w:rsid w:val="00477B23"/>
    <w:rsid w:val="004839B4"/>
    <w:rsid w:val="00483AB0"/>
    <w:rsid w:val="004849A3"/>
    <w:rsid w:val="0049006E"/>
    <w:rsid w:val="0049285C"/>
    <w:rsid w:val="00497851"/>
    <w:rsid w:val="004A792A"/>
    <w:rsid w:val="004C2297"/>
    <w:rsid w:val="004C3091"/>
    <w:rsid w:val="004C57C5"/>
    <w:rsid w:val="004C6636"/>
    <w:rsid w:val="004D1CB4"/>
    <w:rsid w:val="004E2495"/>
    <w:rsid w:val="004E3D72"/>
    <w:rsid w:val="004E419A"/>
    <w:rsid w:val="004E5EB0"/>
    <w:rsid w:val="004E63D6"/>
    <w:rsid w:val="004E6D15"/>
    <w:rsid w:val="004E7359"/>
    <w:rsid w:val="004F35D0"/>
    <w:rsid w:val="005016BB"/>
    <w:rsid w:val="0051392A"/>
    <w:rsid w:val="005168BF"/>
    <w:rsid w:val="00516F7D"/>
    <w:rsid w:val="005217A3"/>
    <w:rsid w:val="00521CDC"/>
    <w:rsid w:val="00522A4C"/>
    <w:rsid w:val="00525263"/>
    <w:rsid w:val="00526034"/>
    <w:rsid w:val="0053128E"/>
    <w:rsid w:val="00541C5E"/>
    <w:rsid w:val="00544D32"/>
    <w:rsid w:val="00546B02"/>
    <w:rsid w:val="00551AAA"/>
    <w:rsid w:val="0055371F"/>
    <w:rsid w:val="00554C34"/>
    <w:rsid w:val="005579EB"/>
    <w:rsid w:val="005611AE"/>
    <w:rsid w:val="00563A30"/>
    <w:rsid w:val="0056470F"/>
    <w:rsid w:val="0057157E"/>
    <w:rsid w:val="005728B5"/>
    <w:rsid w:val="00576825"/>
    <w:rsid w:val="00577B67"/>
    <w:rsid w:val="00582F01"/>
    <w:rsid w:val="00585A99"/>
    <w:rsid w:val="005902EB"/>
    <w:rsid w:val="00594C34"/>
    <w:rsid w:val="005A05DD"/>
    <w:rsid w:val="005A105A"/>
    <w:rsid w:val="005A16DB"/>
    <w:rsid w:val="005A4C1A"/>
    <w:rsid w:val="005B0C93"/>
    <w:rsid w:val="005B4AB2"/>
    <w:rsid w:val="005B7246"/>
    <w:rsid w:val="005C3C81"/>
    <w:rsid w:val="005C48D2"/>
    <w:rsid w:val="005C5C9E"/>
    <w:rsid w:val="005C673F"/>
    <w:rsid w:val="005D4541"/>
    <w:rsid w:val="005F0BA5"/>
    <w:rsid w:val="005F3018"/>
    <w:rsid w:val="005F4695"/>
    <w:rsid w:val="005F5130"/>
    <w:rsid w:val="005F7247"/>
    <w:rsid w:val="00612ADC"/>
    <w:rsid w:val="00613B44"/>
    <w:rsid w:val="00615366"/>
    <w:rsid w:val="006160DC"/>
    <w:rsid w:val="0062003C"/>
    <w:rsid w:val="00620AE8"/>
    <w:rsid w:val="0062210E"/>
    <w:rsid w:val="0062579B"/>
    <w:rsid w:val="00634596"/>
    <w:rsid w:val="00640B79"/>
    <w:rsid w:val="00664997"/>
    <w:rsid w:val="00675BB6"/>
    <w:rsid w:val="00681367"/>
    <w:rsid w:val="00686A84"/>
    <w:rsid w:val="00692D3C"/>
    <w:rsid w:val="00696413"/>
    <w:rsid w:val="00697C0C"/>
    <w:rsid w:val="006A07BE"/>
    <w:rsid w:val="006A7BB7"/>
    <w:rsid w:val="006B0378"/>
    <w:rsid w:val="006C2B66"/>
    <w:rsid w:val="006C499F"/>
    <w:rsid w:val="006E0766"/>
    <w:rsid w:val="006F79AB"/>
    <w:rsid w:val="0071086D"/>
    <w:rsid w:val="0071263E"/>
    <w:rsid w:val="00712F7A"/>
    <w:rsid w:val="00713775"/>
    <w:rsid w:val="0073511C"/>
    <w:rsid w:val="0074007E"/>
    <w:rsid w:val="007509D0"/>
    <w:rsid w:val="00760480"/>
    <w:rsid w:val="00775FF7"/>
    <w:rsid w:val="0078297A"/>
    <w:rsid w:val="00785DAA"/>
    <w:rsid w:val="007864BC"/>
    <w:rsid w:val="007A184E"/>
    <w:rsid w:val="007A4DD4"/>
    <w:rsid w:val="007A6451"/>
    <w:rsid w:val="007A69E1"/>
    <w:rsid w:val="007B0137"/>
    <w:rsid w:val="007B3571"/>
    <w:rsid w:val="007C50C0"/>
    <w:rsid w:val="007D0C0C"/>
    <w:rsid w:val="007D1C94"/>
    <w:rsid w:val="007D5D89"/>
    <w:rsid w:val="007E636C"/>
    <w:rsid w:val="007E721B"/>
    <w:rsid w:val="007F1DA1"/>
    <w:rsid w:val="007F337F"/>
    <w:rsid w:val="007F34B9"/>
    <w:rsid w:val="007F6B92"/>
    <w:rsid w:val="008020ED"/>
    <w:rsid w:val="008065B3"/>
    <w:rsid w:val="008072F7"/>
    <w:rsid w:val="00810C86"/>
    <w:rsid w:val="008118D6"/>
    <w:rsid w:val="00812B31"/>
    <w:rsid w:val="008146C9"/>
    <w:rsid w:val="0082450D"/>
    <w:rsid w:val="008316A2"/>
    <w:rsid w:val="00834734"/>
    <w:rsid w:val="008350C7"/>
    <w:rsid w:val="00852BD0"/>
    <w:rsid w:val="00854963"/>
    <w:rsid w:val="008773A2"/>
    <w:rsid w:val="00877782"/>
    <w:rsid w:val="008865C4"/>
    <w:rsid w:val="00887112"/>
    <w:rsid w:val="008931B4"/>
    <w:rsid w:val="008A1008"/>
    <w:rsid w:val="008A32D3"/>
    <w:rsid w:val="008B12D5"/>
    <w:rsid w:val="008B4DE3"/>
    <w:rsid w:val="008D3D6F"/>
    <w:rsid w:val="008D577B"/>
    <w:rsid w:val="008E75DE"/>
    <w:rsid w:val="008F1520"/>
    <w:rsid w:val="008F34C5"/>
    <w:rsid w:val="008F74D7"/>
    <w:rsid w:val="00901BED"/>
    <w:rsid w:val="00904D91"/>
    <w:rsid w:val="009061F5"/>
    <w:rsid w:val="00912A8E"/>
    <w:rsid w:val="00927897"/>
    <w:rsid w:val="00941491"/>
    <w:rsid w:val="00952708"/>
    <w:rsid w:val="00957A1D"/>
    <w:rsid w:val="00962748"/>
    <w:rsid w:val="009715D5"/>
    <w:rsid w:val="00975084"/>
    <w:rsid w:val="0097696A"/>
    <w:rsid w:val="0098235C"/>
    <w:rsid w:val="00985B90"/>
    <w:rsid w:val="00995E6B"/>
    <w:rsid w:val="009B04AD"/>
    <w:rsid w:val="009C5A04"/>
    <w:rsid w:val="009D7657"/>
    <w:rsid w:val="009E2E6B"/>
    <w:rsid w:val="009E60E7"/>
    <w:rsid w:val="009F38BD"/>
    <w:rsid w:val="009F7363"/>
    <w:rsid w:val="00A021C6"/>
    <w:rsid w:val="00A22A75"/>
    <w:rsid w:val="00A22B1B"/>
    <w:rsid w:val="00A27570"/>
    <w:rsid w:val="00A40249"/>
    <w:rsid w:val="00A613FA"/>
    <w:rsid w:val="00A61B23"/>
    <w:rsid w:val="00A6766D"/>
    <w:rsid w:val="00A93D78"/>
    <w:rsid w:val="00A976F5"/>
    <w:rsid w:val="00AA002E"/>
    <w:rsid w:val="00AA21D6"/>
    <w:rsid w:val="00AA2AC5"/>
    <w:rsid w:val="00AB0B30"/>
    <w:rsid w:val="00AC20B7"/>
    <w:rsid w:val="00AC5916"/>
    <w:rsid w:val="00AC6B77"/>
    <w:rsid w:val="00AD4D49"/>
    <w:rsid w:val="00AE7819"/>
    <w:rsid w:val="00AF40F6"/>
    <w:rsid w:val="00AF5DC3"/>
    <w:rsid w:val="00B20835"/>
    <w:rsid w:val="00B22282"/>
    <w:rsid w:val="00B224D9"/>
    <w:rsid w:val="00B27B6F"/>
    <w:rsid w:val="00B35384"/>
    <w:rsid w:val="00B417D7"/>
    <w:rsid w:val="00B536F0"/>
    <w:rsid w:val="00B6071D"/>
    <w:rsid w:val="00B63AF8"/>
    <w:rsid w:val="00B6635C"/>
    <w:rsid w:val="00B77D81"/>
    <w:rsid w:val="00B80BFF"/>
    <w:rsid w:val="00B81875"/>
    <w:rsid w:val="00B84886"/>
    <w:rsid w:val="00B85E99"/>
    <w:rsid w:val="00B97386"/>
    <w:rsid w:val="00BA0098"/>
    <w:rsid w:val="00BA158B"/>
    <w:rsid w:val="00BB2F42"/>
    <w:rsid w:val="00BB6B45"/>
    <w:rsid w:val="00BE48B6"/>
    <w:rsid w:val="00C02EB2"/>
    <w:rsid w:val="00C13464"/>
    <w:rsid w:val="00C23CB8"/>
    <w:rsid w:val="00C329B4"/>
    <w:rsid w:val="00C41E31"/>
    <w:rsid w:val="00C435F0"/>
    <w:rsid w:val="00C51157"/>
    <w:rsid w:val="00C52763"/>
    <w:rsid w:val="00C55281"/>
    <w:rsid w:val="00C56389"/>
    <w:rsid w:val="00C60EEC"/>
    <w:rsid w:val="00C66C60"/>
    <w:rsid w:val="00C67662"/>
    <w:rsid w:val="00C70EF4"/>
    <w:rsid w:val="00C842E4"/>
    <w:rsid w:val="00C85989"/>
    <w:rsid w:val="00C91545"/>
    <w:rsid w:val="00C95790"/>
    <w:rsid w:val="00C95FB1"/>
    <w:rsid w:val="00CA1517"/>
    <w:rsid w:val="00CB2214"/>
    <w:rsid w:val="00CB513C"/>
    <w:rsid w:val="00CC2B0D"/>
    <w:rsid w:val="00CC2E0F"/>
    <w:rsid w:val="00CC5E8F"/>
    <w:rsid w:val="00CE40FD"/>
    <w:rsid w:val="00CE78D6"/>
    <w:rsid w:val="00CF1544"/>
    <w:rsid w:val="00CF3825"/>
    <w:rsid w:val="00D035F7"/>
    <w:rsid w:val="00D16651"/>
    <w:rsid w:val="00D32CBE"/>
    <w:rsid w:val="00D3396F"/>
    <w:rsid w:val="00D34D18"/>
    <w:rsid w:val="00D41F3F"/>
    <w:rsid w:val="00D42F38"/>
    <w:rsid w:val="00D548FA"/>
    <w:rsid w:val="00D55227"/>
    <w:rsid w:val="00D669E5"/>
    <w:rsid w:val="00D72203"/>
    <w:rsid w:val="00D8322A"/>
    <w:rsid w:val="00D904F0"/>
    <w:rsid w:val="00D92793"/>
    <w:rsid w:val="00D97C39"/>
    <w:rsid w:val="00DA021B"/>
    <w:rsid w:val="00DA2098"/>
    <w:rsid w:val="00DD1A55"/>
    <w:rsid w:val="00DD3EB1"/>
    <w:rsid w:val="00DD417E"/>
    <w:rsid w:val="00DE0EEF"/>
    <w:rsid w:val="00DE231C"/>
    <w:rsid w:val="00DE77C4"/>
    <w:rsid w:val="00DF01D5"/>
    <w:rsid w:val="00DF1BDC"/>
    <w:rsid w:val="00DF27E4"/>
    <w:rsid w:val="00DF316C"/>
    <w:rsid w:val="00DF64C7"/>
    <w:rsid w:val="00E147B5"/>
    <w:rsid w:val="00E1780D"/>
    <w:rsid w:val="00E24C31"/>
    <w:rsid w:val="00E271AB"/>
    <w:rsid w:val="00E27652"/>
    <w:rsid w:val="00E50BB8"/>
    <w:rsid w:val="00E54E32"/>
    <w:rsid w:val="00E55F0D"/>
    <w:rsid w:val="00E62F82"/>
    <w:rsid w:val="00E6583E"/>
    <w:rsid w:val="00E65979"/>
    <w:rsid w:val="00E7639E"/>
    <w:rsid w:val="00E767FA"/>
    <w:rsid w:val="00E85D77"/>
    <w:rsid w:val="00E94BD0"/>
    <w:rsid w:val="00EA4779"/>
    <w:rsid w:val="00EA5080"/>
    <w:rsid w:val="00EA5441"/>
    <w:rsid w:val="00EA7DFD"/>
    <w:rsid w:val="00EC1EE1"/>
    <w:rsid w:val="00EC5B71"/>
    <w:rsid w:val="00EE4004"/>
    <w:rsid w:val="00EE6998"/>
    <w:rsid w:val="00EF012B"/>
    <w:rsid w:val="00F1508A"/>
    <w:rsid w:val="00F23E7C"/>
    <w:rsid w:val="00F261D4"/>
    <w:rsid w:val="00F27D1D"/>
    <w:rsid w:val="00F352BF"/>
    <w:rsid w:val="00F43C19"/>
    <w:rsid w:val="00F5234C"/>
    <w:rsid w:val="00F56CBD"/>
    <w:rsid w:val="00F57D82"/>
    <w:rsid w:val="00F611B9"/>
    <w:rsid w:val="00F66A71"/>
    <w:rsid w:val="00F712BE"/>
    <w:rsid w:val="00F7474A"/>
    <w:rsid w:val="00F81B9C"/>
    <w:rsid w:val="00F85007"/>
    <w:rsid w:val="00F86519"/>
    <w:rsid w:val="00F912E2"/>
    <w:rsid w:val="00FB12FC"/>
    <w:rsid w:val="00FB3F15"/>
    <w:rsid w:val="00FB7053"/>
    <w:rsid w:val="00FC080D"/>
    <w:rsid w:val="00FC4D0E"/>
    <w:rsid w:val="00FE008D"/>
    <w:rsid w:val="00FE6450"/>
    <w:rsid w:val="00FF2A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597"/>
    <w:rPr>
      <w:sz w:val="24"/>
      <w:szCs w:val="24"/>
    </w:rPr>
  </w:style>
  <w:style w:type="paragraph" w:styleId="Heading1">
    <w:name w:val="heading 1"/>
    <w:basedOn w:val="Normal"/>
    <w:qFormat/>
    <w:rsid w:val="00A22B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B1B"/>
    <w:pPr>
      <w:tabs>
        <w:tab w:val="center" w:pos="4320"/>
        <w:tab w:val="right" w:pos="8640"/>
      </w:tabs>
    </w:pPr>
  </w:style>
  <w:style w:type="character" w:styleId="PageNumber">
    <w:name w:val="page number"/>
    <w:basedOn w:val="DefaultParagraphFont"/>
    <w:rsid w:val="00A22B1B"/>
  </w:style>
  <w:style w:type="character" w:styleId="Strong">
    <w:name w:val="Strong"/>
    <w:basedOn w:val="DefaultParagraphFont"/>
    <w:qFormat/>
    <w:rsid w:val="00A22B1B"/>
    <w:rPr>
      <w:b/>
      <w:bCs/>
    </w:rPr>
  </w:style>
  <w:style w:type="paragraph" w:styleId="Title">
    <w:name w:val="Title"/>
    <w:basedOn w:val="Normal"/>
    <w:qFormat/>
    <w:rsid w:val="00A22B1B"/>
    <w:pPr>
      <w:spacing w:before="100" w:beforeAutospacing="1" w:after="100" w:afterAutospacing="1"/>
    </w:pPr>
  </w:style>
  <w:style w:type="paragraph" w:styleId="Subtitle">
    <w:name w:val="Subtitle"/>
    <w:basedOn w:val="Normal"/>
    <w:qFormat/>
    <w:rsid w:val="00A22B1B"/>
    <w:pPr>
      <w:spacing w:before="100" w:beforeAutospacing="1" w:after="100" w:afterAutospacing="1"/>
    </w:pPr>
  </w:style>
  <w:style w:type="paragraph" w:styleId="BodyText">
    <w:name w:val="Body Text"/>
    <w:basedOn w:val="Normal"/>
    <w:rsid w:val="00A22B1B"/>
    <w:pPr>
      <w:spacing w:before="100" w:beforeAutospacing="1" w:after="100" w:afterAutospacing="1"/>
    </w:pPr>
  </w:style>
  <w:style w:type="paragraph" w:styleId="BodyText2">
    <w:name w:val="Body Text 2"/>
    <w:basedOn w:val="Normal"/>
    <w:rsid w:val="00A22B1B"/>
    <w:pPr>
      <w:jc w:val="center"/>
    </w:pPr>
    <w:rPr>
      <w:b/>
      <w:bCs/>
      <w:sz w:val="96"/>
    </w:rPr>
  </w:style>
  <w:style w:type="paragraph" w:styleId="BalloonText">
    <w:name w:val="Balloon Text"/>
    <w:basedOn w:val="Normal"/>
    <w:semiHidden/>
    <w:rsid w:val="00C329B4"/>
    <w:rPr>
      <w:rFonts w:ascii="Tahoma" w:hAnsi="Tahoma" w:cs="Tahoma"/>
      <w:sz w:val="16"/>
      <w:szCs w:val="16"/>
    </w:rPr>
  </w:style>
  <w:style w:type="paragraph" w:styleId="Footer">
    <w:name w:val="footer"/>
    <w:basedOn w:val="Normal"/>
    <w:rsid w:val="00957A1D"/>
    <w:pPr>
      <w:tabs>
        <w:tab w:val="center" w:pos="4320"/>
        <w:tab w:val="right" w:pos="8640"/>
      </w:tabs>
    </w:pPr>
  </w:style>
  <w:style w:type="paragraph" w:styleId="ListParagraph">
    <w:name w:val="List Paragraph"/>
    <w:basedOn w:val="Normal"/>
    <w:uiPriority w:val="34"/>
    <w:qFormat/>
    <w:rsid w:val="00904D9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893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5152E-2881-4838-9F1E-59719964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658</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HP Inc.</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ldurham</dc:creator>
  <cp:lastModifiedBy>Bright,Darrell</cp:lastModifiedBy>
  <cp:revision>9</cp:revision>
  <cp:lastPrinted>2023-10-30T22:34:00Z</cp:lastPrinted>
  <dcterms:created xsi:type="dcterms:W3CDTF">2023-09-26T15:38:00Z</dcterms:created>
  <dcterms:modified xsi:type="dcterms:W3CDTF">2023-10-30T22:36:00Z</dcterms:modified>
</cp:coreProperties>
</file>